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A77116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Gmina Ożarowice</w:t>
      </w:r>
    </w:p>
    <w:p w14:paraId="61AA40EA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ul. Dworcowa 15</w:t>
      </w:r>
    </w:p>
    <w:p w14:paraId="5B894ED0" w14:textId="77777777" w:rsidR="00AE33EA" w:rsidRPr="00AE33EA" w:rsidRDefault="00AE33EA" w:rsidP="00AE33EA">
      <w:pPr>
        <w:ind w:left="4535"/>
        <w:rPr>
          <w:rFonts w:eastAsia="Times New Roman" w:cstheme="minorHAnsi"/>
          <w:b/>
          <w:bCs/>
          <w:lang w:eastAsia="pl-PL"/>
        </w:rPr>
      </w:pPr>
      <w:r w:rsidRPr="00AE33EA">
        <w:rPr>
          <w:rFonts w:eastAsia="Times New Roman" w:cstheme="minorHAnsi"/>
          <w:b/>
          <w:bCs/>
          <w:lang w:eastAsia="pl-PL"/>
        </w:rPr>
        <w:t>42-625 Ożarowice</w:t>
      </w:r>
    </w:p>
    <w:p w14:paraId="1FEE2EF1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67E78172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51035F" w:rsidRPr="0051035F">
        <w:rPr>
          <w:rFonts w:cstheme="minorHAnsi"/>
          <w:b/>
          <w:sz w:val="21"/>
          <w:szCs w:val="21"/>
        </w:rPr>
        <w:t>„</w:t>
      </w:r>
      <w:r w:rsidR="00CA2641" w:rsidRPr="00F90FDC">
        <w:rPr>
          <w:rFonts w:cstheme="minorHAnsi"/>
          <w:b/>
          <w:sz w:val="21"/>
          <w:szCs w:val="21"/>
        </w:rPr>
        <w:t xml:space="preserve">Rozbudowa drogi gminnej o zatokę autobusową  </w:t>
      </w:r>
      <w:r w:rsidR="00CA2641">
        <w:rPr>
          <w:rFonts w:cstheme="minorHAnsi"/>
          <w:b/>
          <w:sz w:val="21"/>
          <w:szCs w:val="21"/>
        </w:rPr>
        <w:t>na ulicy Wolności w Pyrzowicach</w:t>
      </w:r>
      <w:bookmarkStart w:id="0" w:name="_GoBack"/>
      <w:bookmarkEnd w:id="0"/>
      <w:r w:rsidR="0051035F" w:rsidRPr="0051035F">
        <w:rPr>
          <w:rFonts w:cstheme="minorHAnsi"/>
          <w:b/>
          <w:sz w:val="21"/>
          <w:szCs w:val="21"/>
        </w:rPr>
        <w:t>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487910CD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</w:t>
      </w:r>
      <w:r w:rsidR="006C1B8E">
        <w:rPr>
          <w:rFonts w:cstheme="minorHAnsi"/>
          <w:sz w:val="21"/>
          <w:szCs w:val="21"/>
        </w:rPr>
        <w:t>5, 7</w:t>
      </w:r>
      <w:r w:rsidR="00EA7BF3">
        <w:rPr>
          <w:rFonts w:cstheme="minorHAnsi"/>
          <w:sz w:val="21"/>
          <w:szCs w:val="21"/>
        </w:rPr>
        <w:t xml:space="preserve">, </w:t>
      </w:r>
      <w:r w:rsidR="00AE33EA">
        <w:rPr>
          <w:rFonts w:cstheme="minorHAnsi"/>
          <w:sz w:val="21"/>
          <w:szCs w:val="21"/>
        </w:rPr>
        <w:t xml:space="preserve">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05A02D40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U. 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2023 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poz. 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1497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4822E" w14:textId="77777777" w:rsidR="002F0FE5" w:rsidRDefault="002F0FE5" w:rsidP="0038231F">
      <w:pPr>
        <w:spacing w:after="0" w:line="240" w:lineRule="auto"/>
      </w:pPr>
      <w:r>
        <w:separator/>
      </w:r>
    </w:p>
  </w:endnote>
  <w:endnote w:type="continuationSeparator" w:id="0">
    <w:p w14:paraId="67EFC45F" w14:textId="77777777" w:rsidR="002F0FE5" w:rsidRDefault="002F0F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4C0B4" w14:textId="77777777" w:rsidR="002F0FE5" w:rsidRDefault="002F0FE5" w:rsidP="0038231F">
      <w:pPr>
        <w:spacing w:after="0" w:line="240" w:lineRule="auto"/>
      </w:pPr>
      <w:r>
        <w:separator/>
      </w:r>
    </w:p>
  </w:footnote>
  <w:footnote w:type="continuationSeparator" w:id="0">
    <w:p w14:paraId="7D85A477" w14:textId="77777777" w:rsidR="002F0FE5" w:rsidRDefault="002F0FE5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FE612E0"/>
    <w:lvl w:ilvl="0" w:tplc="5A9A3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0CAA"/>
    <w:rsid w:val="002B0F8D"/>
    <w:rsid w:val="002C1C7B"/>
    <w:rsid w:val="002C4948"/>
    <w:rsid w:val="002D08E4"/>
    <w:rsid w:val="002E641A"/>
    <w:rsid w:val="002F0FE5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5F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B8E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1FA7"/>
    <w:rsid w:val="007E2F69"/>
    <w:rsid w:val="00804F07"/>
    <w:rsid w:val="008124A1"/>
    <w:rsid w:val="00825A09"/>
    <w:rsid w:val="00830AB1"/>
    <w:rsid w:val="00833FCD"/>
    <w:rsid w:val="00842991"/>
    <w:rsid w:val="00867E7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D4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2641"/>
    <w:rsid w:val="00CB7698"/>
    <w:rsid w:val="00CC5C97"/>
    <w:rsid w:val="00CD160E"/>
    <w:rsid w:val="00CD5FC8"/>
    <w:rsid w:val="00CE2F4B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A7BF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3EE8B-4166-4E90-9548-AC6208BB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13</cp:revision>
  <cp:lastPrinted>2022-05-04T11:03:00Z</cp:lastPrinted>
  <dcterms:created xsi:type="dcterms:W3CDTF">2022-05-06T13:10:00Z</dcterms:created>
  <dcterms:modified xsi:type="dcterms:W3CDTF">2024-06-13T06:39:00Z</dcterms:modified>
</cp:coreProperties>
</file>